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233C0" w14:textId="6B598E8E" w:rsidR="006E4D55" w:rsidRDefault="006E4D55" w:rsidP="006E4D55">
      <w:pPr>
        <w:jc w:val="center"/>
        <w:rPr>
          <w:rFonts w:ascii="Palatino" w:hAnsi="Palatino"/>
          <w:b/>
          <w:bCs/>
          <w:color w:val="265A68"/>
          <w:sz w:val="28"/>
          <w:szCs w:val="28"/>
        </w:rPr>
      </w:pPr>
      <w:r w:rsidRPr="00A61425">
        <w:rPr>
          <w:rFonts w:ascii="Palatino" w:hAnsi="Palatino"/>
          <w:b/>
          <w:bCs/>
          <w:color w:val="265A68"/>
          <w:sz w:val="28"/>
          <w:szCs w:val="28"/>
        </w:rPr>
        <w:t>AUTO-REGISTRO EMOCIONAL</w:t>
      </w:r>
    </w:p>
    <w:p w14:paraId="65BEBF5E" w14:textId="77777777" w:rsidR="00127D1A" w:rsidRPr="006E4D55" w:rsidRDefault="00127D1A" w:rsidP="006E4D55">
      <w:pPr>
        <w:jc w:val="center"/>
        <w:rPr>
          <w:rFonts w:ascii="Palatino" w:hAnsi="Palatino"/>
          <w:b/>
          <w:bCs/>
          <w:sz w:val="28"/>
          <w:szCs w:val="28"/>
        </w:rPr>
      </w:pPr>
    </w:p>
    <w:p w14:paraId="0E71EF6F" w14:textId="0ECB9786" w:rsidR="000A7E86" w:rsidRDefault="000A7E86"/>
    <w:tbl>
      <w:tblPr>
        <w:tblStyle w:val="a"/>
        <w:tblW w:w="14614" w:type="dxa"/>
        <w:jc w:val="center"/>
        <w:tblBorders>
          <w:top w:val="single" w:sz="4" w:space="0" w:color="265866"/>
          <w:left w:val="single" w:sz="4" w:space="0" w:color="265866"/>
          <w:bottom w:val="single" w:sz="4" w:space="0" w:color="265866"/>
          <w:right w:val="single" w:sz="4" w:space="0" w:color="265866"/>
          <w:insideH w:val="single" w:sz="4" w:space="0" w:color="265866"/>
          <w:insideV w:val="single" w:sz="4" w:space="0" w:color="265866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3247"/>
        <w:gridCol w:w="3517"/>
        <w:gridCol w:w="2980"/>
        <w:gridCol w:w="2980"/>
      </w:tblGrid>
      <w:tr w:rsidR="005D6B05" w14:paraId="1AD09A71" w14:textId="6ACAFEA5" w:rsidTr="005D6B05">
        <w:trPr>
          <w:trHeight w:val="769"/>
          <w:jc w:val="center"/>
        </w:trPr>
        <w:tc>
          <w:tcPr>
            <w:tcW w:w="1890" w:type="dxa"/>
            <w:tcBorders>
              <w:bottom w:val="double" w:sz="4" w:space="0" w:color="265866"/>
            </w:tcBorders>
            <w:shd w:val="solid" w:color="BCD4D9" w:fill="auto"/>
            <w:vAlign w:val="center"/>
          </w:tcPr>
          <w:p w14:paraId="3A9AF15C" w14:textId="77777777" w:rsidR="005D6B05" w:rsidRPr="00A61425" w:rsidRDefault="005D6B05" w:rsidP="005D6B05">
            <w:pPr>
              <w:spacing w:before="120"/>
              <w:jc w:val="center"/>
              <w:rPr>
                <w:rFonts w:ascii="Palatino" w:hAnsi="Palatino" w:cs="Times New Roman"/>
                <w:b/>
                <w:bCs/>
                <w:color w:val="265A68"/>
                <w:sz w:val="28"/>
                <w:szCs w:val="28"/>
              </w:rPr>
            </w:pPr>
            <w:r w:rsidRPr="00A61425">
              <w:rPr>
                <w:rFonts w:ascii="Palatino" w:hAnsi="Palatino" w:cs="Times New Roman"/>
                <w:b/>
                <w:bCs/>
                <w:color w:val="265A68"/>
                <w:sz w:val="28"/>
                <w:szCs w:val="28"/>
              </w:rPr>
              <w:t>Fecha/h</w:t>
            </w:r>
          </w:p>
        </w:tc>
        <w:tc>
          <w:tcPr>
            <w:tcW w:w="3247" w:type="dxa"/>
            <w:tcBorders>
              <w:bottom w:val="double" w:sz="4" w:space="0" w:color="265866"/>
            </w:tcBorders>
            <w:shd w:val="solid" w:color="BCD4D9" w:fill="auto"/>
            <w:vAlign w:val="center"/>
          </w:tcPr>
          <w:p w14:paraId="652A35F4" w14:textId="50B25785" w:rsidR="005D6B05" w:rsidRPr="00A61425" w:rsidRDefault="005D6B05" w:rsidP="005D6B05">
            <w:pPr>
              <w:spacing w:before="120"/>
              <w:jc w:val="center"/>
              <w:rPr>
                <w:rFonts w:ascii="Palatino" w:hAnsi="Palatino" w:cs="Times New Roman"/>
                <w:b/>
                <w:bCs/>
                <w:color w:val="265A68"/>
                <w:sz w:val="28"/>
                <w:szCs w:val="28"/>
              </w:rPr>
            </w:pPr>
            <w:r>
              <w:rPr>
                <w:rFonts w:ascii="Palatino" w:hAnsi="Palatino" w:cs="Times New Roman"/>
                <w:b/>
                <w:bCs/>
                <w:color w:val="265A68"/>
                <w:sz w:val="28"/>
                <w:szCs w:val="28"/>
              </w:rPr>
              <w:t>Situación</w:t>
            </w:r>
          </w:p>
        </w:tc>
        <w:tc>
          <w:tcPr>
            <w:tcW w:w="3517" w:type="dxa"/>
            <w:tcBorders>
              <w:bottom w:val="double" w:sz="4" w:space="0" w:color="265866"/>
            </w:tcBorders>
            <w:shd w:val="solid" w:color="BCD4D9" w:fill="auto"/>
            <w:vAlign w:val="center"/>
          </w:tcPr>
          <w:p w14:paraId="1F64C22F" w14:textId="28A88540" w:rsidR="005D6B05" w:rsidRPr="00A61425" w:rsidRDefault="005D6B05" w:rsidP="005D6B05">
            <w:pPr>
              <w:spacing w:before="120"/>
              <w:jc w:val="center"/>
              <w:rPr>
                <w:rFonts w:ascii="Palatino" w:hAnsi="Palatino" w:cs="Times New Roman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Palatino" w:hAnsi="Palatino" w:cs="Times New Roman"/>
                <w:b/>
                <w:bCs/>
                <w:color w:val="215868" w:themeColor="accent5" w:themeShade="80"/>
                <w:sz w:val="28"/>
                <w:szCs w:val="28"/>
              </w:rPr>
              <w:t>Pensamientos</w:t>
            </w:r>
          </w:p>
        </w:tc>
        <w:tc>
          <w:tcPr>
            <w:tcW w:w="2980" w:type="dxa"/>
            <w:tcBorders>
              <w:bottom w:val="double" w:sz="4" w:space="0" w:color="265866"/>
            </w:tcBorders>
            <w:shd w:val="solid" w:color="BCD4D9" w:fill="auto"/>
            <w:vAlign w:val="center"/>
          </w:tcPr>
          <w:p w14:paraId="777A582B" w14:textId="3230FBA2" w:rsidR="005D6B05" w:rsidRPr="00A61425" w:rsidRDefault="005D6B05" w:rsidP="005D6B05">
            <w:pPr>
              <w:spacing w:before="120"/>
              <w:jc w:val="center"/>
              <w:rPr>
                <w:rFonts w:ascii="Palatino" w:hAnsi="Palatino" w:cs="Times New Roman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Palatino" w:hAnsi="Palatino" w:cs="Times New Roman"/>
                <w:b/>
                <w:bCs/>
                <w:color w:val="215868" w:themeColor="accent5" w:themeShade="80"/>
                <w:sz w:val="28"/>
                <w:szCs w:val="28"/>
              </w:rPr>
              <w:t>Sensaciones físicas</w:t>
            </w:r>
          </w:p>
        </w:tc>
        <w:tc>
          <w:tcPr>
            <w:tcW w:w="2980" w:type="dxa"/>
            <w:tcBorders>
              <w:bottom w:val="double" w:sz="4" w:space="0" w:color="265866"/>
            </w:tcBorders>
            <w:shd w:val="solid" w:color="BCD4D9" w:fill="auto"/>
            <w:vAlign w:val="center"/>
          </w:tcPr>
          <w:p w14:paraId="0897DDFB" w14:textId="202ECEAD" w:rsidR="005D6B05" w:rsidRDefault="005D6B05" w:rsidP="005D6B05">
            <w:pPr>
              <w:spacing w:before="120"/>
              <w:jc w:val="center"/>
              <w:rPr>
                <w:rFonts w:ascii="Palatino" w:hAnsi="Palatino" w:cs="Times New Roman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Palatino" w:hAnsi="Palatino" w:cs="Times New Roman"/>
                <w:b/>
                <w:bCs/>
                <w:color w:val="215868" w:themeColor="accent5" w:themeShade="80"/>
                <w:sz w:val="28"/>
                <w:szCs w:val="28"/>
              </w:rPr>
              <w:t>Conducta</w:t>
            </w:r>
          </w:p>
        </w:tc>
      </w:tr>
      <w:tr w:rsidR="005D6B05" w14:paraId="16C71BC9" w14:textId="452B9829" w:rsidTr="005D6B05">
        <w:trPr>
          <w:trHeight w:val="1856"/>
          <w:jc w:val="center"/>
        </w:trPr>
        <w:tc>
          <w:tcPr>
            <w:tcW w:w="1890" w:type="dxa"/>
            <w:tcBorders>
              <w:top w:val="double" w:sz="4" w:space="0" w:color="265866"/>
            </w:tcBorders>
            <w:vAlign w:val="center"/>
          </w:tcPr>
          <w:p w14:paraId="4FC1B3EC" w14:textId="77777777" w:rsidR="005D6B05" w:rsidRDefault="005D6B05"/>
        </w:tc>
        <w:tc>
          <w:tcPr>
            <w:tcW w:w="3247" w:type="dxa"/>
            <w:tcBorders>
              <w:top w:val="double" w:sz="4" w:space="0" w:color="265866"/>
            </w:tcBorders>
            <w:vAlign w:val="center"/>
          </w:tcPr>
          <w:p w14:paraId="55203A87" w14:textId="16CC9625" w:rsidR="005D6B05" w:rsidRDefault="005D6B05"/>
        </w:tc>
        <w:tc>
          <w:tcPr>
            <w:tcW w:w="3517" w:type="dxa"/>
            <w:tcBorders>
              <w:top w:val="double" w:sz="4" w:space="0" w:color="265866"/>
            </w:tcBorders>
            <w:vAlign w:val="center"/>
          </w:tcPr>
          <w:p w14:paraId="5072260F" w14:textId="16B765A3" w:rsidR="005D6B05" w:rsidRDefault="005D6B05"/>
        </w:tc>
        <w:tc>
          <w:tcPr>
            <w:tcW w:w="2980" w:type="dxa"/>
            <w:tcBorders>
              <w:top w:val="double" w:sz="4" w:space="0" w:color="265866"/>
            </w:tcBorders>
            <w:vAlign w:val="center"/>
          </w:tcPr>
          <w:p w14:paraId="462ADF32" w14:textId="3D879DA4" w:rsidR="005D6B05" w:rsidRDefault="005D6B05"/>
        </w:tc>
        <w:tc>
          <w:tcPr>
            <w:tcW w:w="2980" w:type="dxa"/>
            <w:tcBorders>
              <w:top w:val="double" w:sz="4" w:space="0" w:color="265866"/>
            </w:tcBorders>
          </w:tcPr>
          <w:p w14:paraId="34793CA7" w14:textId="77777777" w:rsidR="005D6B05" w:rsidRDefault="005D6B05"/>
        </w:tc>
      </w:tr>
      <w:tr w:rsidR="005D6B05" w14:paraId="221BFAB5" w14:textId="2A18B1C1" w:rsidTr="005D6B05">
        <w:trPr>
          <w:trHeight w:val="1724"/>
          <w:jc w:val="center"/>
        </w:trPr>
        <w:tc>
          <w:tcPr>
            <w:tcW w:w="1890" w:type="dxa"/>
            <w:vAlign w:val="center"/>
          </w:tcPr>
          <w:p w14:paraId="6F81BA38" w14:textId="77777777" w:rsidR="005D6B05" w:rsidRDefault="005D6B05"/>
        </w:tc>
        <w:tc>
          <w:tcPr>
            <w:tcW w:w="3247" w:type="dxa"/>
            <w:vAlign w:val="center"/>
          </w:tcPr>
          <w:p w14:paraId="5ED1EC21" w14:textId="77777777" w:rsidR="005D6B05" w:rsidRDefault="005D6B05"/>
        </w:tc>
        <w:tc>
          <w:tcPr>
            <w:tcW w:w="3517" w:type="dxa"/>
            <w:vAlign w:val="center"/>
          </w:tcPr>
          <w:p w14:paraId="365C9C82" w14:textId="77777777" w:rsidR="005D6B05" w:rsidRDefault="005D6B05"/>
        </w:tc>
        <w:tc>
          <w:tcPr>
            <w:tcW w:w="2980" w:type="dxa"/>
            <w:vAlign w:val="center"/>
          </w:tcPr>
          <w:p w14:paraId="19ECFDFF" w14:textId="77777777" w:rsidR="005D6B05" w:rsidRDefault="005D6B05"/>
        </w:tc>
        <w:tc>
          <w:tcPr>
            <w:tcW w:w="2980" w:type="dxa"/>
          </w:tcPr>
          <w:p w14:paraId="1067FFD9" w14:textId="77777777" w:rsidR="005D6B05" w:rsidRDefault="005D6B05"/>
        </w:tc>
      </w:tr>
      <w:tr w:rsidR="005D6B05" w14:paraId="3C06FA68" w14:textId="00CEED4B" w:rsidTr="005D6B05">
        <w:trPr>
          <w:trHeight w:val="1856"/>
          <w:jc w:val="center"/>
        </w:trPr>
        <w:tc>
          <w:tcPr>
            <w:tcW w:w="1890" w:type="dxa"/>
            <w:vAlign w:val="center"/>
          </w:tcPr>
          <w:p w14:paraId="266DB09F" w14:textId="77777777" w:rsidR="005D6B05" w:rsidRDefault="005D6B05"/>
        </w:tc>
        <w:tc>
          <w:tcPr>
            <w:tcW w:w="3247" w:type="dxa"/>
            <w:vAlign w:val="center"/>
          </w:tcPr>
          <w:p w14:paraId="591D8672" w14:textId="77777777" w:rsidR="005D6B05" w:rsidRDefault="005D6B05"/>
        </w:tc>
        <w:tc>
          <w:tcPr>
            <w:tcW w:w="3517" w:type="dxa"/>
            <w:vAlign w:val="center"/>
          </w:tcPr>
          <w:p w14:paraId="5CBBB694" w14:textId="77777777" w:rsidR="005D6B05" w:rsidRDefault="005D6B05"/>
        </w:tc>
        <w:tc>
          <w:tcPr>
            <w:tcW w:w="2980" w:type="dxa"/>
            <w:vAlign w:val="center"/>
          </w:tcPr>
          <w:p w14:paraId="28582C93" w14:textId="77777777" w:rsidR="005D6B05" w:rsidRDefault="005D6B05"/>
        </w:tc>
        <w:tc>
          <w:tcPr>
            <w:tcW w:w="2980" w:type="dxa"/>
          </w:tcPr>
          <w:p w14:paraId="1D721856" w14:textId="77777777" w:rsidR="005D6B05" w:rsidRDefault="005D6B05"/>
        </w:tc>
      </w:tr>
      <w:tr w:rsidR="005D6B05" w14:paraId="4D1E1825" w14:textId="3D1C56A9" w:rsidTr="005D6B05">
        <w:trPr>
          <w:trHeight w:val="1724"/>
          <w:jc w:val="center"/>
        </w:trPr>
        <w:tc>
          <w:tcPr>
            <w:tcW w:w="1890" w:type="dxa"/>
            <w:vAlign w:val="center"/>
          </w:tcPr>
          <w:p w14:paraId="72C1327B" w14:textId="77777777" w:rsidR="005D6B05" w:rsidRDefault="005D6B05"/>
        </w:tc>
        <w:tc>
          <w:tcPr>
            <w:tcW w:w="3247" w:type="dxa"/>
            <w:vAlign w:val="center"/>
          </w:tcPr>
          <w:p w14:paraId="78BA9C8E" w14:textId="77777777" w:rsidR="005D6B05" w:rsidRDefault="005D6B05"/>
        </w:tc>
        <w:tc>
          <w:tcPr>
            <w:tcW w:w="3517" w:type="dxa"/>
            <w:vAlign w:val="center"/>
          </w:tcPr>
          <w:p w14:paraId="2A14E7CD" w14:textId="77777777" w:rsidR="005D6B05" w:rsidRDefault="005D6B05"/>
        </w:tc>
        <w:tc>
          <w:tcPr>
            <w:tcW w:w="2980" w:type="dxa"/>
            <w:vAlign w:val="center"/>
          </w:tcPr>
          <w:p w14:paraId="7F0D72D1" w14:textId="77777777" w:rsidR="005D6B05" w:rsidRDefault="005D6B05"/>
        </w:tc>
        <w:tc>
          <w:tcPr>
            <w:tcW w:w="2980" w:type="dxa"/>
          </w:tcPr>
          <w:p w14:paraId="03357850" w14:textId="77777777" w:rsidR="005D6B05" w:rsidRDefault="005D6B05"/>
        </w:tc>
      </w:tr>
    </w:tbl>
    <w:p w14:paraId="62778C1A" w14:textId="77777777" w:rsidR="00B13527" w:rsidRDefault="00B13527"/>
    <w:sectPr w:rsidR="00B13527">
      <w:headerReference w:type="default" r:id="rId8"/>
      <w:pgSz w:w="16840" w:h="11900" w:orient="landscape"/>
      <w:pgMar w:top="1701" w:right="1417" w:bottom="426" w:left="1417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6AE2C" w14:textId="77777777" w:rsidR="00176A60" w:rsidRDefault="00176A60">
      <w:r>
        <w:separator/>
      </w:r>
    </w:p>
  </w:endnote>
  <w:endnote w:type="continuationSeparator" w:id="0">
    <w:p w14:paraId="2E7AD4BF" w14:textId="77777777" w:rsidR="00176A60" w:rsidRDefault="0017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altName w:val="﷽﷽﷽﷽﷽﷽﷽﷽涀Ƽ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﷽﷽﷽﷽﷽﷽﷽﷽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16197" w14:textId="77777777" w:rsidR="00176A60" w:rsidRDefault="00176A60">
      <w:r>
        <w:separator/>
      </w:r>
    </w:p>
  </w:footnote>
  <w:footnote w:type="continuationSeparator" w:id="0">
    <w:p w14:paraId="43791A72" w14:textId="77777777" w:rsidR="00176A60" w:rsidRDefault="00176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E77D7" w14:textId="063971F3" w:rsidR="00B13527" w:rsidRDefault="00B135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527"/>
    <w:rsid w:val="000A7E86"/>
    <w:rsid w:val="00127D1A"/>
    <w:rsid w:val="00176A60"/>
    <w:rsid w:val="001A7663"/>
    <w:rsid w:val="00261B23"/>
    <w:rsid w:val="003448B7"/>
    <w:rsid w:val="0043744F"/>
    <w:rsid w:val="00522C83"/>
    <w:rsid w:val="005D6B05"/>
    <w:rsid w:val="006B48D0"/>
    <w:rsid w:val="006E4D55"/>
    <w:rsid w:val="006E64EC"/>
    <w:rsid w:val="00735218"/>
    <w:rsid w:val="0077326B"/>
    <w:rsid w:val="0092313E"/>
    <w:rsid w:val="00934EF0"/>
    <w:rsid w:val="00A61425"/>
    <w:rsid w:val="00AF622C"/>
    <w:rsid w:val="00B13527"/>
    <w:rsid w:val="00B5715A"/>
    <w:rsid w:val="00C264F4"/>
    <w:rsid w:val="00D620D4"/>
    <w:rsid w:val="00E23FAE"/>
    <w:rsid w:val="00E734D7"/>
    <w:rsid w:val="00F7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8E8B3"/>
  <w15:docId w15:val="{3539BE4F-0E8C-E64A-9FEF-3DC64C4F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565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652A"/>
  </w:style>
  <w:style w:type="paragraph" w:styleId="Piedepgina">
    <w:name w:val="footer"/>
    <w:basedOn w:val="Normal"/>
    <w:link w:val="PiedepginaCar"/>
    <w:uiPriority w:val="99"/>
    <w:unhideWhenUsed/>
    <w:rsid w:val="009565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52A"/>
  </w:style>
  <w:style w:type="paragraph" w:styleId="Textodeglobo">
    <w:name w:val="Balloon Text"/>
    <w:basedOn w:val="Normal"/>
    <w:link w:val="TextodegloboCar"/>
    <w:uiPriority w:val="99"/>
    <w:semiHidden/>
    <w:unhideWhenUsed/>
    <w:rsid w:val="0095652A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652A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956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+k63SyQDQmvAk8D3vl7e4nLv9g==">AMUW2mVgoQ0KqScP71GkSQfQRr9MvT2IubeTW7a48rYuxObh6GDtLPo5Z1KcUNg+9u8CXUFIR/I1NgnyjTuZw5o8ajZeZqsLDffD5dAdZxKJzg49MhF+iOE=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A14682-4C78-E541-9AC1-11592D2A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Lorenzo Ruiz</dc:creator>
  <cp:lastModifiedBy>Microsoft Office User</cp:lastModifiedBy>
  <cp:revision>2</cp:revision>
  <dcterms:created xsi:type="dcterms:W3CDTF">2023-12-16T10:14:00Z</dcterms:created>
  <dcterms:modified xsi:type="dcterms:W3CDTF">2023-12-16T10:14:00Z</dcterms:modified>
</cp:coreProperties>
</file>